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69" w:rsidRPr="0020449D" w:rsidRDefault="0020449D" w:rsidP="00745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9D">
        <w:rPr>
          <w:rFonts w:ascii="Times New Roman" w:hAnsi="Times New Roman" w:cs="Times New Roman"/>
          <w:b/>
          <w:sz w:val="28"/>
          <w:szCs w:val="28"/>
        </w:rPr>
        <w:t>ТЕСТ ПО БИОЛОГИИ ПО ТЕМАМ:</w:t>
      </w:r>
    </w:p>
    <w:p w:rsidR="0020449D" w:rsidRDefault="0020449D" w:rsidP="00745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9D">
        <w:rPr>
          <w:rFonts w:ascii="Times New Roman" w:hAnsi="Times New Roman" w:cs="Times New Roman"/>
          <w:b/>
          <w:sz w:val="28"/>
          <w:szCs w:val="28"/>
        </w:rPr>
        <w:t>«МОЛЕКУЛЯРНЫЙ УРОВЕНЬ», «КЛЕТОЧНЫЙ УРОВЕНЬ»</w:t>
      </w:r>
    </w:p>
    <w:p w:rsidR="0020449D" w:rsidRDefault="0020449D" w:rsidP="00745004">
      <w:pPr>
        <w:pStyle w:val="a3"/>
        <w:spacing w:after="0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044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7838">
        <w:rPr>
          <w:rFonts w:ascii="Times New Roman" w:hAnsi="Times New Roman" w:cs="Times New Roman"/>
          <w:sz w:val="28"/>
          <w:szCs w:val="28"/>
        </w:rPr>
        <w:t xml:space="preserve"> </w:t>
      </w:r>
      <w:r w:rsidRPr="0020449D">
        <w:rPr>
          <w:rFonts w:ascii="Times New Roman" w:hAnsi="Times New Roman" w:cs="Times New Roman"/>
          <w:sz w:val="28"/>
          <w:szCs w:val="28"/>
        </w:rPr>
        <w:t xml:space="preserve"> вариант</w:t>
      </w:r>
      <w:proofErr w:type="gramEnd"/>
    </w:p>
    <w:p w:rsidR="0020449D" w:rsidRPr="00DF1710" w:rsidRDefault="00DF1710" w:rsidP="00DF17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1710">
        <w:rPr>
          <w:rFonts w:ascii="Times New Roman" w:hAnsi="Times New Roman" w:cs="Times New Roman"/>
          <w:sz w:val="24"/>
          <w:szCs w:val="24"/>
        </w:rPr>
        <w:t>Какое из названных химических соединений не является биополимером?</w:t>
      </w:r>
    </w:p>
    <w:p w:rsidR="0020449D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 w:rsidRPr="00DF1710">
        <w:rPr>
          <w:rFonts w:ascii="Times New Roman" w:hAnsi="Times New Roman" w:cs="Times New Roman"/>
          <w:sz w:val="24"/>
          <w:szCs w:val="24"/>
        </w:rPr>
        <w:t xml:space="preserve">     А) белок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глюкоза;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 ДНК;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целлюлоза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Изменяемыми частями аминокислоты являются: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аминогруппа и карбоксильная группа;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радикал;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карбоксильная группа;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радикал и карбоксильная группа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Мономерами ДНК и РНК являются: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азотистые основания;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рибоза;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азотистые основания и фосфатные группы;</w:t>
      </w:r>
    </w:p>
    <w:p w:rsidR="00DF1710" w:rsidRDefault="00DF1710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нуклеотиды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Из аминокислотных остатков построены молекулы: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углеводов;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белков;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липидов;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жиров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К моносахаридам относятся: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лактоза, глюкоза;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сахароза;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глюкоза, фруктоза;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гликоген, мальтоза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Соединение двух цепей ДНК в спираль осуществляют связи: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ионные;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водородные;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гидрофобные;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электростатические</w:t>
      </w:r>
    </w:p>
    <w:p w:rsidR="00C84A97" w:rsidRDefault="00C84A97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F540E">
        <w:rPr>
          <w:rFonts w:ascii="Times New Roman" w:hAnsi="Times New Roman" w:cs="Times New Roman"/>
          <w:sz w:val="24"/>
          <w:szCs w:val="24"/>
        </w:rPr>
        <w:t xml:space="preserve">   В состав мембраны входят: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белки и углеводы;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белки и липиды;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углеводы и жиры;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белки и неорганические вещества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Фагоцитоз – это: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захват клеткой жидкости;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захват твердых частиц;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транспорт веществ через мембрану;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ускорение биохимических реакций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Хромосомы – это: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А) структуры, состоящие из белка;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структуры, состоящие из РНК;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структуры, состоящие из ДНК;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структуры, состоящие из белка и ДНК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Основная функция лизосом – это:</w:t>
      </w:r>
    </w:p>
    <w:p w:rsidR="00745004" w:rsidRDefault="00745004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синтез белков;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расщепление органических веществ;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избирательный транспорт веществ;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пиноцитоз</w:t>
      </w:r>
      <w:proofErr w:type="spellEnd"/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складки внутренней мембраны митохондрий;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складки наружной мембраны митохондрий;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межмебранные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окислительные ферменты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Вирусы могут существовать как: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самостоятельные отдельные организмы;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внутриклеточные паразиты прокариот;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внутриклеточные паразиты эукариот;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внутриклеточные паразиты прокариот и эукариот</w:t>
      </w:r>
    </w:p>
    <w:p w:rsidR="00920E43" w:rsidRDefault="00920E43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Клетки животных в отличие от клеток растений не имеют:</w:t>
      </w:r>
    </w:p>
    <w:p w:rsidR="00920E43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клеточной мембраны и цитоплазмы;</w:t>
      </w:r>
    </w:p>
    <w:p w:rsidR="00D26D31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митохондрий и рибосом;</w:t>
      </w:r>
    </w:p>
    <w:p w:rsidR="00D26D31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оформленного ядра;</w:t>
      </w:r>
    </w:p>
    <w:p w:rsidR="00D26D31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пластид, вакуолей, оболочки из целлюлозы </w:t>
      </w:r>
    </w:p>
    <w:p w:rsidR="00D26D31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Разнообразные функции в клетке выполняют молекулы:</w:t>
      </w:r>
    </w:p>
    <w:p w:rsidR="00D26D31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ДНК;</w:t>
      </w:r>
    </w:p>
    <w:p w:rsidR="00D26D31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белков;</w:t>
      </w:r>
    </w:p>
    <w:p w:rsidR="00D26D31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26D31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АТФ</w:t>
      </w:r>
    </w:p>
    <w:p w:rsidR="00D26D31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Фотосинтез в отличие от биосинтеза белка происходит в клетках:</w:t>
      </w:r>
    </w:p>
    <w:p w:rsidR="00D26D31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любого организма;</w:t>
      </w:r>
    </w:p>
    <w:p w:rsidR="00D26D31" w:rsidRDefault="00D26D31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содержащих хлоропласты;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содержащих лизосомы;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содержащих митохондрии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В световой фазе фотосинтеза используется энергия солнечного света для синтеза молекул: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липидов;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белков;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нуклеиновых кислот;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АТФ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В процессе трансляции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присоединяется к: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рибосоме;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полипептидной цепочке;</w:t>
      </w:r>
    </w:p>
    <w:p w:rsidR="001E15AE" w:rsidRDefault="001E15A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ДНК</w:t>
      </w:r>
    </w:p>
    <w:p w:rsidR="009F47DE" w:rsidRDefault="009F47DE" w:rsidP="0020449D">
      <w:pPr>
        <w:pStyle w:val="a3"/>
        <w:ind w:left="-774"/>
        <w:rPr>
          <w:rFonts w:ascii="Times New Roman" w:hAnsi="Times New Roman" w:cs="Times New Roman"/>
          <w:sz w:val="24"/>
          <w:szCs w:val="24"/>
        </w:rPr>
      </w:pPr>
    </w:p>
    <w:p w:rsidR="009F47DE" w:rsidRPr="0020449D" w:rsidRDefault="009F47DE" w:rsidP="009F4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9D">
        <w:rPr>
          <w:rFonts w:ascii="Times New Roman" w:hAnsi="Times New Roman" w:cs="Times New Roman"/>
          <w:b/>
          <w:sz w:val="28"/>
          <w:szCs w:val="28"/>
        </w:rPr>
        <w:lastRenderedPageBreak/>
        <w:t>ТЕСТ ПО БИОЛОГИИ ПО ТЕМАМ:</w:t>
      </w:r>
    </w:p>
    <w:p w:rsidR="009F47DE" w:rsidRDefault="009F47DE" w:rsidP="009F4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9D">
        <w:rPr>
          <w:rFonts w:ascii="Times New Roman" w:hAnsi="Times New Roman" w:cs="Times New Roman"/>
          <w:b/>
          <w:sz w:val="28"/>
          <w:szCs w:val="28"/>
        </w:rPr>
        <w:t>«МОЛЕКУЛЯРНЫЙ УРОВЕНЬ», «КЛЕТОЧНЫЙ УРОВЕНЬ»</w:t>
      </w:r>
    </w:p>
    <w:p w:rsidR="009F47DE" w:rsidRPr="00667838" w:rsidRDefault="009F47DE" w:rsidP="009F47DE">
      <w:pPr>
        <w:pStyle w:val="a3"/>
        <w:spacing w:after="0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281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449D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9F47DE" w:rsidRDefault="009F47DE" w:rsidP="0029281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47DE">
        <w:rPr>
          <w:rFonts w:ascii="Times New Roman" w:hAnsi="Times New Roman" w:cs="Times New Roman"/>
          <w:sz w:val="24"/>
          <w:szCs w:val="24"/>
        </w:rPr>
        <w:t xml:space="preserve">Какое </w:t>
      </w:r>
      <w:proofErr w:type="gramStart"/>
      <w:r w:rsidRPr="009F47DE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 веществ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растворяется в воде?</w:t>
      </w:r>
    </w:p>
    <w:p w:rsidR="009F47DE" w:rsidRDefault="005E59B1" w:rsidP="009F47DE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клетчатка;</w:t>
      </w:r>
    </w:p>
    <w:p w:rsidR="005E59B1" w:rsidRDefault="005E59B1" w:rsidP="009F47DE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глюкоза;</w:t>
      </w:r>
    </w:p>
    <w:p w:rsidR="005E59B1" w:rsidRDefault="005E59B1" w:rsidP="009F47DE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белок</w:t>
      </w:r>
    </w:p>
    <w:p w:rsidR="005E59B1" w:rsidRDefault="005E59B1" w:rsidP="009F47DE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липиды</w:t>
      </w:r>
    </w:p>
    <w:p w:rsidR="005E59B1" w:rsidRDefault="005E59B1" w:rsidP="002928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Молекулы белков отличаются друг от друга:</w:t>
      </w:r>
    </w:p>
    <w:p w:rsidR="005E59B1" w:rsidRDefault="005E59B1" w:rsidP="009F47DE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последовательностью чередования аминокислот;</w:t>
      </w:r>
    </w:p>
    <w:p w:rsidR="005E59B1" w:rsidRDefault="005E59B1" w:rsidP="009F47DE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количеством аминокислот в молекуле;</w:t>
      </w:r>
    </w:p>
    <w:p w:rsidR="005E59B1" w:rsidRDefault="005E59B1" w:rsidP="009F47DE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формой третичной структуры;</w:t>
      </w:r>
    </w:p>
    <w:p w:rsidR="0029281A" w:rsidRDefault="005E59B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всеми указанными особенностями </w:t>
      </w:r>
    </w:p>
    <w:p w:rsidR="0029281A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</w:t>
      </w:r>
      <w:r w:rsidR="0029281A">
        <w:rPr>
          <w:rFonts w:ascii="Times New Roman" w:hAnsi="Times New Roman" w:cs="Times New Roman"/>
          <w:sz w:val="24"/>
          <w:szCs w:val="24"/>
        </w:rPr>
        <w:t>Мономерами  нуклеиновых кислот являются: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азотистые основания;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рибоза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фосфатные группы;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нуклеотиды</w:t>
      </w:r>
    </w:p>
    <w:p w:rsidR="0029281A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 </w:t>
      </w:r>
      <w:r w:rsidR="0029281A">
        <w:rPr>
          <w:rFonts w:ascii="Times New Roman" w:hAnsi="Times New Roman" w:cs="Times New Roman"/>
          <w:sz w:val="24"/>
          <w:szCs w:val="24"/>
        </w:rPr>
        <w:t xml:space="preserve">Какую функцию выполняет </w:t>
      </w:r>
      <w:proofErr w:type="gramStart"/>
      <w:r w:rsidR="0029281A">
        <w:rPr>
          <w:rFonts w:ascii="Times New Roman" w:hAnsi="Times New Roman" w:cs="Times New Roman"/>
          <w:sz w:val="24"/>
          <w:szCs w:val="24"/>
        </w:rPr>
        <w:t>транспортная  РНК</w:t>
      </w:r>
      <w:proofErr w:type="gramEnd"/>
      <w:r w:rsidR="0029281A">
        <w:rPr>
          <w:rFonts w:ascii="Times New Roman" w:hAnsi="Times New Roman" w:cs="Times New Roman"/>
          <w:sz w:val="24"/>
          <w:szCs w:val="24"/>
        </w:rPr>
        <w:t>?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перенос аминокислоты на рибосомы;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снятие и перенос информации с ДНК;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формирует рибосомы;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перечисленные функции</w:t>
      </w:r>
    </w:p>
    <w:p w:rsidR="0029281A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 </w:t>
      </w:r>
      <w:r w:rsidR="0029281A">
        <w:rPr>
          <w:rFonts w:ascii="Times New Roman" w:hAnsi="Times New Roman" w:cs="Times New Roman"/>
          <w:sz w:val="24"/>
          <w:szCs w:val="24"/>
        </w:rPr>
        <w:t>Ферменты – это биокатализаторы, состоящие из: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белков;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липидов;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нуклеотидов;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жиров</w:t>
      </w:r>
    </w:p>
    <w:p w:rsidR="0029281A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 </w:t>
      </w:r>
      <w:r w:rsidR="0029281A">
        <w:rPr>
          <w:rFonts w:ascii="Times New Roman" w:hAnsi="Times New Roman" w:cs="Times New Roman"/>
          <w:sz w:val="24"/>
          <w:szCs w:val="24"/>
        </w:rPr>
        <w:t>Клетка содержит ДНК: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ядре и митохондриях;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ядре, цитоплазме и различных органоидах;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ядре, митохондриях и цитоплазме;</w:t>
      </w:r>
    </w:p>
    <w:p w:rsidR="0029281A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ядре, митохондриях и хлоропластах</w:t>
      </w:r>
    </w:p>
    <w:p w:rsidR="008E4462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 </w:t>
      </w:r>
      <w:r w:rsidR="008E4462">
        <w:rPr>
          <w:rFonts w:ascii="Times New Roman" w:hAnsi="Times New Roman" w:cs="Times New Roman"/>
          <w:sz w:val="24"/>
          <w:szCs w:val="24"/>
        </w:rPr>
        <w:t>Какую из перечисленных функций не выполняет клеточная мембрана?</w:t>
      </w:r>
    </w:p>
    <w:p w:rsidR="008E4462" w:rsidRDefault="008E4462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транспорт веществ;</w:t>
      </w:r>
    </w:p>
    <w:p w:rsidR="008E4462" w:rsidRDefault="008E4462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защиту клетки;</w:t>
      </w:r>
    </w:p>
    <w:p w:rsidR="008E4462" w:rsidRDefault="008E4462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взаимодействие с другими клетками;</w:t>
      </w:r>
    </w:p>
    <w:p w:rsidR="008E4462" w:rsidRDefault="008E4462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синтез белка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</w:t>
      </w:r>
      <w:r w:rsidR="005E5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 ядрышка заключается в образовании: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хромосом;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лизосом;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рибосом;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митохондрий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9.   Функции шероховатой эндоплазматической сети: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транспорт веществ и синтез белков;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переваривание органических веществ;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синтез лизосом;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образование рибосом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10.   Какую функцию выполняют рибосомы?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фотосинтез;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синтез белков;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синтез жиров;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синтез АТФ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11.   Какие пластиды накапливают запасной крахмал?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лейкопласты;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хромопласты;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хлоропласты;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перечисленные органоиды</w:t>
      </w:r>
    </w:p>
    <w:p w:rsidR="003D4E06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12.   Вирусы состоят:</w:t>
      </w:r>
    </w:p>
    <w:p w:rsidR="00A07A14" w:rsidRDefault="003D4E06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76BAC">
        <w:rPr>
          <w:rFonts w:ascii="Times New Roman" w:hAnsi="Times New Roman" w:cs="Times New Roman"/>
          <w:sz w:val="24"/>
          <w:szCs w:val="24"/>
        </w:rPr>
        <w:t xml:space="preserve"> </w:t>
      </w:r>
      <w:r w:rsidR="005E59B1">
        <w:rPr>
          <w:rFonts w:ascii="Times New Roman" w:hAnsi="Times New Roman" w:cs="Times New Roman"/>
          <w:sz w:val="24"/>
          <w:szCs w:val="24"/>
        </w:rPr>
        <w:t xml:space="preserve"> </w:t>
      </w:r>
      <w:r w:rsidR="00A07A14">
        <w:rPr>
          <w:rFonts w:ascii="Times New Roman" w:hAnsi="Times New Roman" w:cs="Times New Roman"/>
          <w:sz w:val="24"/>
          <w:szCs w:val="24"/>
        </w:rPr>
        <w:t>из белка, ДНК и РНК;</w:t>
      </w:r>
    </w:p>
    <w:p w:rsidR="00421DD1" w:rsidRDefault="00A07A14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липопротеинов</w:t>
      </w:r>
      <w:r w:rsidR="00421DD1">
        <w:rPr>
          <w:rFonts w:ascii="Times New Roman" w:hAnsi="Times New Roman" w:cs="Times New Roman"/>
          <w:sz w:val="24"/>
          <w:szCs w:val="24"/>
        </w:rPr>
        <w:t>, ДНК и РНК;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полисахаридов, ДНК и РНК;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гликопротеинов, ДНК и РНК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13.   Клетки прокариот в отличие от клеток эукариот не имеют: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плазматической мембраны;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оформленного ядра;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рибосом;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цитоплазмы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   В кислородной стадии энергетического обмена расщепляются молекулы: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глюкозы до пировиноградной кислоты;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крахмала до глюкозы;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глюкозы до углекислого газа и воды;</w:t>
      </w:r>
    </w:p>
    <w:p w:rsidR="00421DD1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пировиноградной кислоты до углекислого газа и воды</w:t>
      </w:r>
    </w:p>
    <w:p w:rsidR="00107B4A" w:rsidRDefault="00421DD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15.  </w:t>
      </w:r>
      <w:r w:rsidR="00107B4A">
        <w:rPr>
          <w:rFonts w:ascii="Times New Roman" w:hAnsi="Times New Roman" w:cs="Times New Roman"/>
          <w:sz w:val="24"/>
          <w:szCs w:val="24"/>
        </w:rPr>
        <w:t>Особенность обмена веществ у растений по сравнению с животными состоит в том, что в их клетках происходит:</w:t>
      </w:r>
    </w:p>
    <w:p w:rsidR="00107B4A" w:rsidRDefault="00107B4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хемосинтез;</w:t>
      </w:r>
    </w:p>
    <w:p w:rsidR="00107B4A" w:rsidRDefault="00107B4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энергетический обмен;</w:t>
      </w:r>
    </w:p>
    <w:p w:rsidR="00107B4A" w:rsidRDefault="00107B4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фотосинтез;</w:t>
      </w:r>
    </w:p>
    <w:p w:rsidR="00107B4A" w:rsidRDefault="00107B4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биосинтез белка</w:t>
      </w:r>
    </w:p>
    <w:p w:rsidR="00107B4A" w:rsidRDefault="00107B4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16.  Основной синтез молекул АТФ происходит в процессе:</w:t>
      </w:r>
    </w:p>
    <w:p w:rsidR="00107B4A" w:rsidRDefault="00107B4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биосинтеза белков;</w:t>
      </w:r>
    </w:p>
    <w:p w:rsidR="00107B4A" w:rsidRDefault="00107B4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синтеза углеводов;</w:t>
      </w:r>
    </w:p>
    <w:p w:rsidR="00D644F9" w:rsidRDefault="00107B4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подготовительного этапа энергетического обмена;</w:t>
      </w:r>
    </w:p>
    <w:p w:rsidR="00D644F9" w:rsidRDefault="00D644F9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кислородного этапа энергетического обмена</w:t>
      </w:r>
    </w:p>
    <w:p w:rsidR="00D644F9" w:rsidRDefault="00D644F9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17.  Синтез белков происходит:</w:t>
      </w:r>
    </w:p>
    <w:p w:rsidR="00D644F9" w:rsidRDefault="00D644F9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клеточном центре;</w:t>
      </w:r>
    </w:p>
    <w:p w:rsidR="00D644F9" w:rsidRDefault="00D644F9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вирусах;</w:t>
      </w:r>
    </w:p>
    <w:p w:rsidR="00D644F9" w:rsidRDefault="00D644F9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аппарате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E59B1" w:rsidRDefault="00D644F9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рибосомах</w:t>
      </w:r>
      <w:r w:rsidR="005E5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E59B1" w:rsidRDefault="0029281A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59B1" w:rsidRPr="009F47DE" w:rsidRDefault="005E59B1" w:rsidP="005E59B1">
      <w:pPr>
        <w:pStyle w:val="a3"/>
        <w:spacing w:after="0"/>
        <w:ind w:left="-414"/>
        <w:rPr>
          <w:rFonts w:ascii="Times New Roman" w:hAnsi="Times New Roman" w:cs="Times New Roman"/>
          <w:sz w:val="24"/>
          <w:szCs w:val="24"/>
        </w:rPr>
      </w:pPr>
    </w:p>
    <w:sectPr w:rsidR="005E59B1" w:rsidRPr="009F47DE" w:rsidSect="00DA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83B2C"/>
    <w:multiLevelType w:val="hybridMultilevel"/>
    <w:tmpl w:val="2A36DB7E"/>
    <w:lvl w:ilvl="0" w:tplc="0419000F">
      <w:start w:val="1"/>
      <w:numFmt w:val="decimal"/>
      <w:lvlText w:val="%1."/>
      <w:lvlJc w:val="left"/>
      <w:pPr>
        <w:ind w:left="405" w:hanging="360"/>
      </w:p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59F070A"/>
    <w:multiLevelType w:val="hybridMultilevel"/>
    <w:tmpl w:val="1F4A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5F02"/>
    <w:multiLevelType w:val="hybridMultilevel"/>
    <w:tmpl w:val="68F624DA"/>
    <w:lvl w:ilvl="0" w:tplc="F3D01798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652E6E67"/>
    <w:multiLevelType w:val="hybridMultilevel"/>
    <w:tmpl w:val="CD0CECDA"/>
    <w:lvl w:ilvl="0" w:tplc="8EB8D63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6EFC15B0"/>
    <w:multiLevelType w:val="hybridMultilevel"/>
    <w:tmpl w:val="4BBE2C6E"/>
    <w:lvl w:ilvl="0" w:tplc="6C6A9046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49D"/>
    <w:rsid w:val="00107B4A"/>
    <w:rsid w:val="00110B94"/>
    <w:rsid w:val="001E15AE"/>
    <w:rsid w:val="0020449D"/>
    <w:rsid w:val="00276BAC"/>
    <w:rsid w:val="0029281A"/>
    <w:rsid w:val="003D4E06"/>
    <w:rsid w:val="0040224C"/>
    <w:rsid w:val="00421DD1"/>
    <w:rsid w:val="005E59B1"/>
    <w:rsid w:val="00667838"/>
    <w:rsid w:val="00745004"/>
    <w:rsid w:val="00836CFE"/>
    <w:rsid w:val="008E4462"/>
    <w:rsid w:val="00920E43"/>
    <w:rsid w:val="009F47DE"/>
    <w:rsid w:val="00A07A14"/>
    <w:rsid w:val="00A14A5E"/>
    <w:rsid w:val="00B903B6"/>
    <w:rsid w:val="00BF540E"/>
    <w:rsid w:val="00C84A97"/>
    <w:rsid w:val="00D26D31"/>
    <w:rsid w:val="00D644F9"/>
    <w:rsid w:val="00DA5869"/>
    <w:rsid w:val="00DF1710"/>
    <w:rsid w:val="00F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FD4A9-FADD-41B1-B786-4B2EFF36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Ашихмина Н.В.</dc:creator>
  <cp:keywords/>
  <dc:description/>
  <cp:lastModifiedBy>Елена</cp:lastModifiedBy>
  <cp:revision>9</cp:revision>
  <cp:lastPrinted>2010-12-16T12:10:00Z</cp:lastPrinted>
  <dcterms:created xsi:type="dcterms:W3CDTF">2010-12-16T06:49:00Z</dcterms:created>
  <dcterms:modified xsi:type="dcterms:W3CDTF">2017-12-06T07:20:00Z</dcterms:modified>
</cp:coreProperties>
</file>